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4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1"/>
        <w:gridCol w:w="2486"/>
        <w:gridCol w:w="1134"/>
        <w:gridCol w:w="3580"/>
        <w:gridCol w:w="2178"/>
        <w:gridCol w:w="2182"/>
      </w:tblGrid>
      <w:tr w:rsidR="00B37AA1" w:rsidRPr="00640DEA" w14:paraId="75A160CF" w14:textId="77777777" w:rsidTr="0087086B">
        <w:trPr>
          <w:trHeight w:val="26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618F9" w14:textId="77777777" w:rsidR="00B37AA1" w:rsidRPr="00640DEA" w:rsidRDefault="00B37AA1" w:rsidP="0087086B">
            <w:pPr>
              <w:spacing w:before="12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0" w:name="_Hlk183089617"/>
            <w:r w:rsidRPr="00640DEA">
              <w:rPr>
                <w:rFonts w:ascii="Times New Roman" w:hAnsi="Times New Roman" w:cs="Times New Roman"/>
                <w:sz w:val="22"/>
              </w:rPr>
              <w:t>Załącznik nr 2</w:t>
            </w:r>
          </w:p>
          <w:p w14:paraId="7158C599" w14:textId="77777777" w:rsidR="00B37AA1" w:rsidRPr="00640DEA" w:rsidRDefault="00B37AA1" w:rsidP="0087086B">
            <w:pPr>
              <w:spacing w:before="240" w:after="3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40DEA">
              <w:rPr>
                <w:rFonts w:ascii="Times New Roman" w:hAnsi="Times New Roman" w:cs="Times New Roman"/>
                <w:b/>
                <w:szCs w:val="24"/>
              </w:rPr>
              <w:t>Wniosek o zmianach w programie studiów</w:t>
            </w:r>
          </w:p>
        </w:tc>
      </w:tr>
      <w:tr w:rsidR="00B37AA1" w:rsidRPr="00640DEA" w14:paraId="4F11E64A" w14:textId="77777777" w:rsidTr="0087086B">
        <w:trPr>
          <w:trHeight w:val="310"/>
          <w:jc w:val="center"/>
        </w:trPr>
        <w:tc>
          <w:tcPr>
            <w:tcW w:w="2680" w:type="dxa"/>
            <w:vMerge w:val="restart"/>
            <w:tcBorders>
              <w:top w:val="nil"/>
              <w:left w:val="nil"/>
              <w:right w:val="nil"/>
            </w:tcBorders>
            <w:noWrap/>
            <w:textDirection w:val="btLr"/>
            <w:vAlign w:val="center"/>
          </w:tcPr>
          <w:p w14:paraId="4B0BEA7F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640DEA">
              <w:rPr>
                <w:noProof/>
              </w:rPr>
              <w:drawing>
                <wp:inline distT="0" distB="0" distL="0" distR="0" wp14:anchorId="12FEC59D" wp14:editId="67508336">
                  <wp:extent cx="1676400" cy="933450"/>
                  <wp:effectExtent l="0" t="0" r="0" b="0"/>
                  <wp:docPr id="15918257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25790" name=""/>
                          <pic:cNvPicPr/>
                        </pic:nvPicPr>
                        <pic:blipFill rotWithShape="1">
                          <a:blip r:embed="rId4"/>
                          <a:srcRect l="8144" r="15516"/>
                          <a:stretch/>
                        </pic:blipFill>
                        <pic:spPr bwMode="auto">
                          <a:xfrm>
                            <a:off x="0" y="0"/>
                            <a:ext cx="1676980" cy="93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FE95F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40DEA">
              <w:rPr>
                <w:rFonts w:ascii="Times New Roman" w:hAnsi="Times New Roman" w:cs="Times New Roman"/>
                <w:b/>
                <w:sz w:val="22"/>
              </w:rPr>
              <w:t>Wydział Ekonomiczny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8B62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31859EC1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7CBC8E1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3A400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Nazwa kierunku studiów: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79540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22BBC194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6E28182B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42375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Dyscyplina nauki: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10077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7F6E4688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17FE174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F7701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Profil: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5190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238DD11B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4494CEB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AE6F9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Forma studiów: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BA38A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268EFE6F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129BC8D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46CEA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Poziom kształcenia: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34F8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0742310B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56C39CB3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F5798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Ścieżka kształcenia/ specjalność</w:t>
            </w:r>
            <w:r w:rsidRPr="00640DEA">
              <w:rPr>
                <w:rFonts w:ascii="Times New Roman" w:hAnsi="Times New Roman" w:cs="Times New Roman"/>
                <w:color w:val="FF0000"/>
                <w:sz w:val="22"/>
              </w:rPr>
              <w:t>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0308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154C534D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1160147E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EE0AB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Kod planu studiów: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DD11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31808ECA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C247DED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FB57B" w14:textId="77777777" w:rsidR="00B37AA1" w:rsidRPr="00640DEA" w:rsidRDefault="00B37AA1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Rok akademicki: 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1F4F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0E8F5A43" w14:textId="77777777" w:rsidTr="0087086B">
        <w:trPr>
          <w:trHeight w:val="250"/>
          <w:jc w:val="center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29F0C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C5AAA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EF449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E8E21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4B440659" w14:textId="77777777" w:rsidTr="0087086B">
        <w:trPr>
          <w:trHeight w:val="632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680C0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Kod zajęć </w:t>
            </w:r>
            <w:r w:rsidRPr="00640DEA">
              <w:rPr>
                <w:rFonts w:ascii="Times New Roman" w:hAnsi="Times New Roman" w:cs="Times New Roman"/>
                <w:sz w:val="22"/>
              </w:rPr>
              <w:br/>
              <w:t>/efektu uczenia się</w:t>
            </w: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F06195F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Zajęcia/efekt uczenia się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2042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Rodzaj proponowanej zmiany </w:t>
            </w:r>
          </w:p>
          <w:p w14:paraId="1ACA8083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(wg terminologii – pkt 3 Procedury)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D0B8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Liczba punktów ECTS/</w:t>
            </w:r>
            <w:r w:rsidRPr="00640DEA">
              <w:rPr>
                <w:rFonts w:ascii="Times New Roman" w:hAnsi="Times New Roman" w:cs="Times New Roman"/>
                <w:sz w:val="22"/>
              </w:rPr>
              <w:br/>
              <w:t>Opis w programie studiów</w:t>
            </w:r>
          </w:p>
        </w:tc>
      </w:tr>
      <w:tr w:rsidR="00B37AA1" w:rsidRPr="00640DEA" w14:paraId="0324B944" w14:textId="77777777" w:rsidTr="0087086B">
        <w:trPr>
          <w:trHeight w:val="287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46691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2CF812C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B4D2E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892C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przed zmianą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1DF3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po zmianie</w:t>
            </w:r>
          </w:p>
        </w:tc>
      </w:tr>
      <w:tr w:rsidR="00B37AA1" w:rsidRPr="00640DEA" w14:paraId="423F8946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40BD8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1A72267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FBE7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A5DDB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F5BC0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7BFDD7F0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228EF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E691EE3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29792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DA337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B537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7D19FF03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21EFA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D7B425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D2EE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CC3A9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AF44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106B29B6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91145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8F8759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3B617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D457C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513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4A599F07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BDB38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F85E4B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ED3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01B6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79EF3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3D062A98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6BCB6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F284E9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19C9C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1EED4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12E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0BCDE860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CDAAB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C7D969C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792E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B4C2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7D9D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1654FDBB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85369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884C73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CAF7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5A5C1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4B874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14B1FDF6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69C44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DF5B26D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AAB4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9BF06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2929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2145BBAB" w14:textId="77777777" w:rsidTr="0087086B">
        <w:trPr>
          <w:trHeight w:val="25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887B5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42AED37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353E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6525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1534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B37AA1" w:rsidRPr="00640DEA" w14:paraId="434FFB44" w14:textId="77777777" w:rsidTr="0087086B">
        <w:trPr>
          <w:trHeight w:val="32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D4AEB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FCAE6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Razem %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7B5DD" w14:textId="77777777" w:rsidR="00B37AA1" w:rsidRPr="00640DEA" w:rsidRDefault="00B37AA1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8D718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09E91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765CD84F" w14:textId="77777777" w:rsidTr="0087086B">
        <w:trPr>
          <w:trHeight w:val="260"/>
          <w:jc w:val="center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72A54" w14:textId="77777777" w:rsidR="00B37AA1" w:rsidRPr="00640DEA" w:rsidRDefault="00B37AA1" w:rsidP="0087086B">
            <w:pPr>
              <w:spacing w:before="12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40DEA">
              <w:rPr>
                <w:rFonts w:ascii="Times New Roman" w:hAnsi="Times New Roman" w:cs="Times New Roman"/>
                <w:b/>
                <w:sz w:val="22"/>
              </w:rPr>
              <w:t>Przyczyny wprowadzenia zmian/uzasadnienie: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FD56D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B6247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63A05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459BC290" w14:textId="77777777" w:rsidTr="0087086B">
        <w:trPr>
          <w:trHeight w:val="25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350B3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74152CDE" w14:textId="77777777" w:rsidTr="0087086B">
        <w:trPr>
          <w:trHeight w:val="25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3D87F" w14:textId="77777777" w:rsidR="00B37AA1" w:rsidRPr="00640DEA" w:rsidRDefault="00B37AA1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37AA1" w:rsidRPr="00640DEA" w14:paraId="687CB37E" w14:textId="77777777" w:rsidTr="0087086B">
        <w:trPr>
          <w:trHeight w:val="51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14:paraId="6B672B58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40DEA">
              <w:rPr>
                <w:rFonts w:ascii="Times New Roman" w:hAnsi="Times New Roman" w:cs="Times New Roman"/>
                <w:sz w:val="20"/>
              </w:rPr>
              <w:t>…………..………………………….</w:t>
            </w:r>
          </w:p>
          <w:p w14:paraId="6FF6C1FB" w14:textId="77777777" w:rsidR="00B37AA1" w:rsidRPr="00640DEA" w:rsidRDefault="00B37AA1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40DEA">
              <w:rPr>
                <w:rFonts w:ascii="Times New Roman" w:hAnsi="Times New Roman" w:cs="Times New Roman"/>
                <w:iCs/>
                <w:sz w:val="20"/>
              </w:rPr>
              <w:t>dziekan</w:t>
            </w:r>
          </w:p>
        </w:tc>
      </w:tr>
      <w:bookmarkEnd w:id="0"/>
    </w:tbl>
    <w:p w14:paraId="44B1E096" w14:textId="77777777" w:rsidR="00BE6D02" w:rsidRDefault="00BE6D02"/>
    <w:sectPr w:rsidR="00BE6D02" w:rsidSect="00B37AA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1"/>
    <w:rsid w:val="00137851"/>
    <w:rsid w:val="003F5E95"/>
    <w:rsid w:val="004B387E"/>
    <w:rsid w:val="005A2B25"/>
    <w:rsid w:val="008F77A0"/>
    <w:rsid w:val="00936901"/>
    <w:rsid w:val="00A63354"/>
    <w:rsid w:val="00B37AA1"/>
    <w:rsid w:val="00B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F49F"/>
  <w15:chartTrackingRefBased/>
  <w15:docId w15:val="{85DFD548-0599-4581-94FE-E7CF5FC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AA1"/>
    <w:pPr>
      <w:spacing w:after="45" w:line="268" w:lineRule="auto"/>
      <w:ind w:left="437" w:right="54" w:hanging="437"/>
      <w:jc w:val="both"/>
    </w:pPr>
    <w:rPr>
      <w:rFonts w:ascii="Calibri" w:eastAsia="Calibri" w:hAnsi="Calibri" w:cs="Calibri"/>
      <w:color w:val="000000"/>
      <w:kern w:val="0"/>
      <w:sz w:val="23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Sworowska-Baranowska</dc:creator>
  <cp:keywords/>
  <dc:description/>
  <cp:lastModifiedBy>Elżbieta Młynek</cp:lastModifiedBy>
  <cp:revision>2</cp:revision>
  <dcterms:created xsi:type="dcterms:W3CDTF">2024-12-12T10:58:00Z</dcterms:created>
  <dcterms:modified xsi:type="dcterms:W3CDTF">2024-12-12T10:58:00Z</dcterms:modified>
</cp:coreProperties>
</file>